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7261F662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3222A">
        <w:rPr>
          <w:rFonts w:ascii="Times New Roman" w:hAnsi="Times New Roman" w:cs="Times New Roman"/>
          <w:b/>
          <w:sz w:val="24"/>
          <w:szCs w:val="24"/>
        </w:rPr>
        <w:t>5</w:t>
      </w:r>
      <w:r w:rsidR="009214A1" w:rsidRPr="00096AD0">
        <w:rPr>
          <w:rFonts w:ascii="Times New Roman" w:hAnsi="Times New Roman" w:cs="Times New Roman"/>
          <w:b/>
          <w:sz w:val="24"/>
          <w:szCs w:val="24"/>
        </w:rPr>
        <w:t>0</w:t>
      </w:r>
      <w:r w:rsidR="0053222A">
        <w:rPr>
          <w:rFonts w:ascii="Times New Roman" w:hAnsi="Times New Roman" w:cs="Times New Roman"/>
          <w:b/>
          <w:sz w:val="24"/>
          <w:szCs w:val="24"/>
        </w:rPr>
        <w:t>1</w:t>
      </w:r>
      <w:r w:rsidR="00FD26DA">
        <w:rPr>
          <w:rFonts w:ascii="Times New Roman" w:hAnsi="Times New Roman" w:cs="Times New Roman"/>
          <w:b/>
          <w:sz w:val="24"/>
          <w:szCs w:val="24"/>
        </w:rPr>
        <w:t>0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6C7" w:rsidRPr="00096AD0">
        <w:rPr>
          <w:rFonts w:ascii="Times New Roman" w:hAnsi="Times New Roman" w:cs="Times New Roman"/>
          <w:b/>
          <w:sz w:val="24"/>
          <w:szCs w:val="24"/>
        </w:rPr>
        <w:t>«</w:t>
      </w:r>
      <w:bookmarkStart w:id="2" w:name="_GoBack"/>
      <w:r w:rsidR="009B6713" w:rsidRPr="009B6713">
        <w:rPr>
          <w:rFonts w:ascii="Times New Roman" w:hAnsi="Times New Roman" w:cs="Times New Roman"/>
          <w:b/>
          <w:sz w:val="24"/>
          <w:szCs w:val="24"/>
        </w:rPr>
        <w:t>Выполнение работ по текущему ремонту инженерных сетей и помещений, бетонных фундаментов и конструкций объектов МТ</w:t>
      </w:r>
      <w:bookmarkEnd w:id="2"/>
      <w:r w:rsidR="00C3799E" w:rsidRPr="00096AD0">
        <w:rPr>
          <w:rFonts w:ascii="Times New Roman" w:hAnsi="Times New Roman" w:cs="Times New Roman"/>
          <w:b/>
          <w:sz w:val="24"/>
          <w:szCs w:val="24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622399" w14:textId="76C74635" w:rsidR="00FD4DF6" w:rsidRPr="00C01841" w:rsidRDefault="00096AD0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Морской терминал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5EFF4871" w:rsidR="00EE225B" w:rsidRPr="00EE225B" w:rsidRDefault="00FD26DA" w:rsidP="008269F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 w:rsidRPr="00096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="00826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DC0AE69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незначительного объема работ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239C05" w14:textId="27C23B58" w:rsidR="00487078" w:rsidRPr="007F564E" w:rsidRDefault="00096AD0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36CE524B" w:rsidR="00097A8D" w:rsidRPr="00097A8D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78A7B1B7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31881469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83D5A3" w14:textId="068900E1" w:rsidR="00DA1DD5" w:rsidRPr="00AB353C" w:rsidRDefault="00096AD0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  <w:r w:rsidR="00A66A2B"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A66A2B"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AB353C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096AD0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6AD0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45B9F738" w:rsidR="00CF2E58" w:rsidRPr="00AB353C" w:rsidRDefault="008269F3" w:rsidP="008269F3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асчет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>к по видам работ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>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654AB440" w:rsidR="00CF2E58" w:rsidRPr="00AB353C" w:rsidRDefault="00424391" w:rsidP="0053222A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</w:t>
            </w:r>
            <w:r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>единичны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расцен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</w:t>
            </w:r>
            <w:r w:rsidR="008269F3" w:rsidRPr="008269F3">
              <w:rPr>
                <w:rFonts w:ascii="Times New Roman" w:hAnsi="Times New Roman" w:cs="Times New Roman"/>
                <w:sz w:val="22"/>
                <w:szCs w:val="22"/>
              </w:rPr>
              <w:t xml:space="preserve"> по видам работ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накладные расходы, сметную прибыль, с учетом коэффициентов к итогам, и прогноза на 2023, 2024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г.г</w:t>
            </w:r>
            <w:proofErr w:type="spellEnd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. без учета стоимости материалов, </w:t>
            </w:r>
            <w:r w:rsidR="00D30BD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в соответствии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Методик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определения сметной </w:t>
            </w:r>
            <w:proofErr w:type="gram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стоимости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Зарегистрировано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в Министерстве юстиции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РФ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.09.</w:t>
            </w:r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proofErr w:type="spellStart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>года,регистрационный</w:t>
            </w:r>
            <w:proofErr w:type="spellEnd"/>
            <w:r w:rsidRPr="00424391">
              <w:rPr>
                <w:rFonts w:ascii="Times New Roman" w:hAnsi="Times New Roman" w:cs="Times New Roman"/>
                <w:sz w:val="22"/>
                <w:szCs w:val="22"/>
              </w:rPr>
              <w:t xml:space="preserve"> N 59986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51BB462D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1C6951F0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5EFA76" w14:textId="19D08AC6" w:rsidR="00866E85" w:rsidRPr="00AB353C" w:rsidRDefault="00D30BDA" w:rsidP="0053222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№1 к Техническому заданию настоящего тендера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с применением ФЭР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года, с переходом в территориальный уровень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BDA">
              <w:rPr>
                <w:rFonts w:ascii="Times New Roman" w:hAnsi="Times New Roman" w:cs="Times New Roman"/>
                <w:sz w:val="22"/>
                <w:szCs w:val="22"/>
              </w:rPr>
              <w:t>цен по индексам</w:t>
            </w:r>
            <w:r w:rsidR="005322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9E1F9C" w14:textId="34FCDD71" w:rsidR="00FD26DA" w:rsidRDefault="00FD26D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Савин Андрей Аркадьевич: </w:t>
            </w:r>
            <w:hyperlink r:id="rId12" w:history="1">
              <w:r w:rsidR="0053222A"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Andrey.Savin@cpcpipe.ru</w:t>
              </w:r>
            </w:hyperlink>
          </w:p>
          <w:p w14:paraId="325D9604" w14:textId="7BF6ABFE" w:rsidR="0053222A" w:rsidRDefault="0053222A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Дворцов Олег Михайлович: </w:t>
            </w:r>
            <w:hyperlink r:id="rId13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Oleg.Dvortsov@cpcpipe.ru</w:t>
              </w:r>
            </w:hyperlink>
          </w:p>
          <w:p w14:paraId="05349195" w14:textId="64AFD02E" w:rsidR="0053222A" w:rsidRPr="00AB353C" w:rsidRDefault="0053222A" w:rsidP="005322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Поляков Николай Олегович: </w:t>
            </w:r>
            <w:hyperlink r:id="rId14" w:history="1">
              <w:r w:rsidRPr="00A16750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Nikolay.Polyakov@cpcpipe.ru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143D7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143D7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10910EBA" w:rsidR="00C139B9" w:rsidRPr="00AB353C" w:rsidRDefault="00143D79" w:rsidP="00143D7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7"/>
      <w:footerReference w:type="default" r:id="rId18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208F5B9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3D7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3D7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3D79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391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22A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9F3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6713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eg.Dvorts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kolay.Polyak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89A09E-E362-4634-BB6D-37EF5DE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7</cp:revision>
  <cp:lastPrinted>2018-08-20T09:23:00Z</cp:lastPrinted>
  <dcterms:created xsi:type="dcterms:W3CDTF">2019-04-04T13:45:00Z</dcterms:created>
  <dcterms:modified xsi:type="dcterms:W3CDTF">2022-03-25T08:42:00Z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